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4D52D" w14:textId="340167B9" w:rsidR="00E81DBA" w:rsidRPr="00091351" w:rsidRDefault="009D58B9" w:rsidP="00091351">
      <w:pPr>
        <w:jc w:val="both"/>
        <w:rPr>
          <w:rFonts w:cstheme="minorHAnsi"/>
          <w:b/>
          <w:bCs/>
          <w:lang w:val="en-GB"/>
        </w:rPr>
      </w:pPr>
      <w:proofErr w:type="spellStart"/>
      <w:r w:rsidRPr="00E81DBA">
        <w:rPr>
          <w:rFonts w:cstheme="minorHAnsi"/>
          <w:b/>
          <w:bCs/>
          <w:lang w:val="en-GB"/>
        </w:rPr>
        <w:t>Celestyal</w:t>
      </w:r>
      <w:proofErr w:type="spellEnd"/>
      <w:r w:rsidRPr="00E81DBA">
        <w:rPr>
          <w:rFonts w:cstheme="minorHAnsi"/>
          <w:b/>
          <w:bCs/>
          <w:lang w:val="en-GB"/>
        </w:rPr>
        <w:t xml:space="preserve"> Cruises - Authentic, </w:t>
      </w:r>
      <w:r w:rsidR="0077438F" w:rsidRPr="00E81DBA">
        <w:rPr>
          <w:rFonts w:cstheme="minorHAnsi"/>
          <w:b/>
          <w:bCs/>
          <w:lang w:val="en-GB"/>
        </w:rPr>
        <w:t>Awarded</w:t>
      </w:r>
      <w:r w:rsidRPr="00E81DBA">
        <w:rPr>
          <w:rFonts w:cstheme="minorHAnsi"/>
          <w:b/>
          <w:bCs/>
          <w:lang w:val="en-GB"/>
        </w:rPr>
        <w:t>, Unique</w:t>
      </w:r>
      <w:r w:rsidR="00F05A41" w:rsidRPr="00E81DBA">
        <w:rPr>
          <w:rFonts w:cstheme="minorHAnsi"/>
          <w:b/>
          <w:bCs/>
          <w:lang w:val="en-GB"/>
        </w:rPr>
        <w:t xml:space="preserve"> onboard Hospitality</w:t>
      </w:r>
    </w:p>
    <w:p w14:paraId="1C3AF889" w14:textId="7B948294" w:rsidR="00BC6EDB" w:rsidRPr="00091351" w:rsidRDefault="002D4929" w:rsidP="00091351">
      <w:pPr>
        <w:pStyle w:val="Default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proofErr w:type="spellStart"/>
      <w:r w:rsidRPr="00091351">
        <w:rPr>
          <w:rFonts w:asciiTheme="minorHAnsi" w:hAnsiTheme="minorHAnsi" w:cstheme="minorHAnsi"/>
          <w:sz w:val="20"/>
          <w:szCs w:val="20"/>
          <w:lang w:val="en-GB"/>
        </w:rPr>
        <w:t>Celestyal</w:t>
      </w:r>
      <w:proofErr w:type="spellEnd"/>
      <w:r w:rsidRPr="00091351">
        <w:rPr>
          <w:rFonts w:asciiTheme="minorHAnsi" w:hAnsiTheme="minorHAnsi" w:cstheme="minorHAnsi"/>
          <w:sz w:val="20"/>
          <w:szCs w:val="20"/>
          <w:lang w:val="en-GB"/>
        </w:rPr>
        <w:t xml:space="preserve"> has managed to rapidly build a multi-awarded </w:t>
      </w:r>
      <w:r w:rsidR="00855D3B" w:rsidRPr="00091351">
        <w:rPr>
          <w:rFonts w:asciiTheme="minorHAnsi" w:hAnsiTheme="minorHAnsi" w:cstheme="minorHAnsi"/>
          <w:sz w:val="20"/>
          <w:szCs w:val="20"/>
          <w:lang w:val="en-GB"/>
        </w:rPr>
        <w:t>corporate reputation</w:t>
      </w:r>
      <w:r w:rsidR="00395556" w:rsidRPr="00091351">
        <w:rPr>
          <w:rFonts w:asciiTheme="minorHAnsi" w:hAnsiTheme="minorHAnsi" w:cstheme="minorHAnsi"/>
          <w:sz w:val="20"/>
          <w:szCs w:val="20"/>
          <w:lang w:val="en-GB"/>
        </w:rPr>
        <w:t xml:space="preserve"> and </w:t>
      </w:r>
      <w:r w:rsidR="00A628A9" w:rsidRPr="00091351">
        <w:rPr>
          <w:rFonts w:asciiTheme="minorHAnsi" w:hAnsiTheme="minorHAnsi" w:cstheme="minorHAnsi"/>
          <w:sz w:val="20"/>
          <w:szCs w:val="20"/>
          <w:lang w:val="en-GB"/>
        </w:rPr>
        <w:t>recognition</w:t>
      </w:r>
      <w:r w:rsidR="00BE2AD4" w:rsidRPr="00091351">
        <w:rPr>
          <w:rFonts w:asciiTheme="minorHAnsi" w:hAnsiTheme="minorHAnsi" w:cstheme="minorHAnsi"/>
          <w:sz w:val="20"/>
          <w:szCs w:val="20"/>
          <w:lang w:val="en-GB"/>
        </w:rPr>
        <w:t xml:space="preserve"> as </w:t>
      </w:r>
      <w:r w:rsidR="00804470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the number one choice for cruising the Greece Islands and the Eastern Mediterranean</w:t>
      </w:r>
      <w:r w:rsidR="00EE20C9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,</w:t>
      </w:r>
      <w:r w:rsidR="00804470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thanks to the local </w:t>
      </w:r>
      <w:r w:rsidR="003D5480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knowledge and high-end hospitality experience </w:t>
      </w:r>
      <w:r w:rsidR="00237871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that</w:t>
      </w:r>
      <w:r w:rsidR="00100F46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it</w:t>
      </w:r>
      <w:r w:rsidR="002B7EEF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offers </w:t>
      </w:r>
      <w:r w:rsidR="00392942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to its guests.</w:t>
      </w:r>
      <w:r w:rsidR="00790168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</w:t>
      </w:r>
      <w:proofErr w:type="spellStart"/>
      <w:r w:rsidR="00790168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Celestyal’s</w:t>
      </w:r>
      <w:proofErr w:type="spellEnd"/>
      <w:r w:rsidR="00790168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philosophy is based on the </w:t>
      </w:r>
      <w:r w:rsidR="00823FE0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iconic Greek heritage that combines </w:t>
      </w:r>
      <w:r w:rsidR="00717793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the essence of </w:t>
      </w:r>
      <w:r w:rsidR="00823FE0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hospitality while offering authentic </w:t>
      </w:r>
      <w:r w:rsidR="000270A2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experiences </w:t>
      </w:r>
      <w:r w:rsidR="009B5790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both </w:t>
      </w:r>
      <w:r w:rsidR="000270A2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onboard and at the destinations</w:t>
      </w:r>
      <w:r w:rsidR="00A0244B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. O</w:t>
      </w:r>
      <w:r w:rsidR="00091351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ver 100,000 guests enjoy</w:t>
      </w:r>
      <w:r w:rsidR="00BA4CE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the area’s</w:t>
      </w:r>
      <w:r w:rsidR="00091351" w:rsidRPr="0009135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handpicked highlights and hideaway itineraries each year.</w:t>
      </w:r>
    </w:p>
    <w:p w14:paraId="672FC2AF" w14:textId="275E5C85" w:rsidR="00E81DBA" w:rsidRDefault="00E81DBA" w:rsidP="00091351">
      <w:pPr>
        <w:pStyle w:val="Default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37A7055D" w14:textId="3F9E3756" w:rsidR="002537BD" w:rsidRDefault="001D2300" w:rsidP="00091351">
      <w:pPr>
        <w:pStyle w:val="Default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proofErr w:type="spellStart"/>
      <w:r>
        <w:rPr>
          <w:rFonts w:asciiTheme="minorHAnsi" w:hAnsiTheme="minorHAnsi" w:cstheme="minorHAnsi"/>
          <w:sz w:val="20"/>
          <w:szCs w:val="20"/>
          <w:lang w:val="en-GB"/>
        </w:rPr>
        <w:t>Celestyal</w:t>
      </w:r>
      <w:proofErr w:type="spellEnd"/>
      <w:r>
        <w:rPr>
          <w:rFonts w:asciiTheme="minorHAnsi" w:hAnsiTheme="minorHAnsi" w:cstheme="minorHAnsi"/>
          <w:sz w:val="20"/>
          <w:szCs w:val="20"/>
          <w:lang w:val="en-GB"/>
        </w:rPr>
        <w:t xml:space="preserve"> continues its dynamic </w:t>
      </w:r>
      <w:r w:rsidR="007249B3">
        <w:rPr>
          <w:rFonts w:asciiTheme="minorHAnsi" w:hAnsiTheme="minorHAnsi" w:cstheme="minorHAnsi"/>
          <w:sz w:val="20"/>
          <w:szCs w:val="20"/>
          <w:lang w:val="en-GB"/>
        </w:rPr>
        <w:t>journey</w:t>
      </w:r>
      <w:r w:rsidR="00557D9F">
        <w:rPr>
          <w:rFonts w:asciiTheme="minorHAnsi" w:hAnsiTheme="minorHAnsi" w:cstheme="minorHAnsi"/>
          <w:sz w:val="20"/>
          <w:szCs w:val="20"/>
          <w:lang w:val="en-GB"/>
        </w:rPr>
        <w:t xml:space="preserve"> towards the future</w:t>
      </w:r>
      <w:r w:rsidR="00F52471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557D9F">
        <w:rPr>
          <w:rFonts w:asciiTheme="minorHAnsi" w:hAnsiTheme="minorHAnsi" w:cstheme="minorHAnsi"/>
          <w:sz w:val="20"/>
          <w:szCs w:val="20"/>
          <w:lang w:val="en-GB"/>
        </w:rPr>
        <w:t xml:space="preserve">while still basing its operations in Cyprus, </w:t>
      </w:r>
      <w:r w:rsidR="00A40FFA">
        <w:rPr>
          <w:rFonts w:asciiTheme="minorHAnsi" w:hAnsiTheme="minorHAnsi" w:cstheme="minorHAnsi"/>
          <w:sz w:val="20"/>
          <w:szCs w:val="20"/>
          <w:lang w:val="en-GB"/>
        </w:rPr>
        <w:t>as</w:t>
      </w:r>
      <w:r w:rsidR="00F52471">
        <w:rPr>
          <w:rFonts w:asciiTheme="minorHAnsi" w:hAnsiTheme="minorHAnsi" w:cstheme="minorHAnsi"/>
          <w:sz w:val="20"/>
          <w:szCs w:val="20"/>
          <w:lang w:val="en-GB"/>
        </w:rPr>
        <w:t xml:space="preserve"> once again</w:t>
      </w:r>
      <w:r w:rsidR="00557D9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9376D3">
        <w:rPr>
          <w:rFonts w:asciiTheme="minorHAnsi" w:hAnsiTheme="minorHAnsi" w:cstheme="minorHAnsi"/>
          <w:sz w:val="20"/>
          <w:szCs w:val="20"/>
          <w:lang w:val="en-GB"/>
        </w:rPr>
        <w:t xml:space="preserve">its itineraries this year </w:t>
      </w:r>
      <w:r w:rsidR="00654A80">
        <w:rPr>
          <w:rFonts w:asciiTheme="minorHAnsi" w:hAnsiTheme="minorHAnsi" w:cstheme="minorHAnsi"/>
          <w:sz w:val="20"/>
          <w:szCs w:val="20"/>
          <w:lang w:val="en-GB"/>
        </w:rPr>
        <w:t xml:space="preserve">include </w:t>
      </w:r>
      <w:r w:rsidR="009376D3">
        <w:rPr>
          <w:rFonts w:asciiTheme="minorHAnsi" w:hAnsiTheme="minorHAnsi" w:cstheme="minorHAnsi"/>
          <w:sz w:val="20"/>
          <w:szCs w:val="20"/>
          <w:lang w:val="en-GB"/>
        </w:rPr>
        <w:t>the beloved Three Continent cruise</w:t>
      </w:r>
      <w:r w:rsidR="00654A80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A40FFA">
        <w:rPr>
          <w:rFonts w:asciiTheme="minorHAnsi" w:hAnsiTheme="minorHAnsi" w:cstheme="minorHAnsi"/>
          <w:sz w:val="20"/>
          <w:szCs w:val="20"/>
          <w:lang w:val="en-GB"/>
        </w:rPr>
        <w:t>that has been sailing</w:t>
      </w:r>
      <w:r w:rsidR="009376D3">
        <w:rPr>
          <w:rFonts w:asciiTheme="minorHAnsi" w:hAnsiTheme="minorHAnsi" w:cstheme="minorHAnsi"/>
          <w:sz w:val="20"/>
          <w:szCs w:val="20"/>
          <w:lang w:val="en-GB"/>
        </w:rPr>
        <w:t xml:space="preserve"> off from </w:t>
      </w:r>
      <w:r w:rsidR="00D86DFC">
        <w:rPr>
          <w:rFonts w:asciiTheme="minorHAnsi" w:hAnsiTheme="minorHAnsi" w:cstheme="minorHAnsi"/>
          <w:sz w:val="20"/>
          <w:szCs w:val="20"/>
          <w:lang w:val="en-GB"/>
        </w:rPr>
        <w:t xml:space="preserve">the </w:t>
      </w:r>
      <w:r w:rsidR="00D86DFC" w:rsidRPr="00D86DFC">
        <w:rPr>
          <w:rFonts w:asciiTheme="minorHAnsi" w:hAnsiTheme="minorHAnsi" w:cstheme="minorHAnsi"/>
          <w:sz w:val="20"/>
          <w:szCs w:val="20"/>
          <w:lang w:val="en-GB"/>
        </w:rPr>
        <w:t xml:space="preserve">Port of Limassol </w:t>
      </w:r>
      <w:r w:rsidR="00803997">
        <w:rPr>
          <w:rFonts w:asciiTheme="minorHAnsi" w:hAnsiTheme="minorHAnsi" w:cstheme="minorHAnsi"/>
          <w:sz w:val="20"/>
          <w:szCs w:val="20"/>
          <w:lang w:val="en-GB"/>
        </w:rPr>
        <w:t>since the 23</w:t>
      </w:r>
      <w:r w:rsidR="00803997" w:rsidRPr="00803997">
        <w:rPr>
          <w:rFonts w:asciiTheme="minorHAnsi" w:hAnsiTheme="minorHAnsi" w:cstheme="minorHAnsi"/>
          <w:sz w:val="20"/>
          <w:szCs w:val="20"/>
          <w:vertAlign w:val="superscript"/>
          <w:lang w:val="en-GB"/>
        </w:rPr>
        <w:t>rd</w:t>
      </w:r>
      <w:r w:rsidR="00803997">
        <w:rPr>
          <w:rFonts w:asciiTheme="minorHAnsi" w:hAnsiTheme="minorHAnsi" w:cstheme="minorHAnsi"/>
          <w:sz w:val="20"/>
          <w:szCs w:val="20"/>
          <w:lang w:val="en-GB"/>
        </w:rPr>
        <w:t xml:space="preserve"> of November.</w:t>
      </w:r>
      <w:r w:rsidR="00630158">
        <w:rPr>
          <w:rFonts w:asciiTheme="minorHAnsi" w:hAnsiTheme="minorHAnsi" w:cstheme="minorHAnsi"/>
          <w:sz w:val="20"/>
          <w:szCs w:val="20"/>
          <w:lang w:val="en-GB"/>
        </w:rPr>
        <w:t xml:space="preserve"> This exceptional cruise</w:t>
      </w:r>
      <w:r w:rsidR="00E512D3">
        <w:rPr>
          <w:rFonts w:asciiTheme="minorHAnsi" w:hAnsiTheme="minorHAnsi" w:cstheme="minorHAnsi"/>
          <w:sz w:val="20"/>
          <w:szCs w:val="20"/>
          <w:lang w:val="en-GB"/>
        </w:rPr>
        <w:t xml:space="preserve"> offers the opportunity to experience the </w:t>
      </w:r>
      <w:r w:rsidR="00377166">
        <w:rPr>
          <w:rFonts w:asciiTheme="minorHAnsi" w:hAnsiTheme="minorHAnsi" w:cstheme="minorHAnsi"/>
          <w:sz w:val="20"/>
          <w:szCs w:val="20"/>
          <w:lang w:val="en-GB"/>
        </w:rPr>
        <w:t>enchanting</w:t>
      </w:r>
      <w:r w:rsidR="00E512D3">
        <w:rPr>
          <w:rFonts w:asciiTheme="minorHAnsi" w:hAnsiTheme="minorHAnsi" w:cstheme="minorHAnsi"/>
          <w:sz w:val="20"/>
          <w:szCs w:val="20"/>
          <w:lang w:val="en-GB"/>
        </w:rPr>
        <w:t xml:space="preserve"> world of</w:t>
      </w:r>
      <w:r w:rsidR="00377166">
        <w:rPr>
          <w:rFonts w:asciiTheme="minorHAnsi" w:hAnsiTheme="minorHAnsi" w:cstheme="minorHAnsi"/>
          <w:sz w:val="20"/>
          <w:szCs w:val="20"/>
          <w:lang w:val="en-GB"/>
        </w:rPr>
        <w:t xml:space="preserve"> the</w:t>
      </w:r>
      <w:r w:rsidR="00E512D3">
        <w:rPr>
          <w:rFonts w:asciiTheme="minorHAnsi" w:hAnsiTheme="minorHAnsi" w:cstheme="minorHAnsi"/>
          <w:sz w:val="20"/>
          <w:szCs w:val="20"/>
          <w:lang w:val="en-GB"/>
        </w:rPr>
        <w:t xml:space="preserve"> Eastern Mediterranean</w:t>
      </w:r>
      <w:r w:rsidR="00377166">
        <w:rPr>
          <w:rFonts w:asciiTheme="minorHAnsi" w:hAnsiTheme="minorHAnsi" w:cstheme="minorHAnsi"/>
          <w:sz w:val="20"/>
          <w:szCs w:val="20"/>
          <w:lang w:val="en-GB"/>
        </w:rPr>
        <w:t>, with stops in</w:t>
      </w:r>
      <w:r w:rsidR="003017D7">
        <w:rPr>
          <w:rFonts w:asciiTheme="minorHAnsi" w:hAnsiTheme="minorHAnsi" w:cstheme="minorHAnsi"/>
          <w:sz w:val="20"/>
          <w:szCs w:val="20"/>
          <w:lang w:val="en-GB"/>
        </w:rPr>
        <w:t xml:space="preserve"> Europe, </w:t>
      </w:r>
      <w:proofErr w:type="gramStart"/>
      <w:r w:rsidR="003017D7">
        <w:rPr>
          <w:rFonts w:asciiTheme="minorHAnsi" w:hAnsiTheme="minorHAnsi" w:cstheme="minorHAnsi"/>
          <w:sz w:val="20"/>
          <w:szCs w:val="20"/>
          <w:lang w:val="en-GB"/>
        </w:rPr>
        <w:t>Asia</w:t>
      </w:r>
      <w:proofErr w:type="gramEnd"/>
      <w:r w:rsidR="003017D7">
        <w:rPr>
          <w:rFonts w:asciiTheme="minorHAnsi" w:hAnsiTheme="minorHAnsi" w:cstheme="minorHAnsi"/>
          <w:sz w:val="20"/>
          <w:szCs w:val="20"/>
          <w:lang w:val="en-GB"/>
        </w:rPr>
        <w:t xml:space="preserve"> and Africa.</w:t>
      </w:r>
    </w:p>
    <w:p w14:paraId="2DC39FBF" w14:textId="77777777" w:rsidR="00E81DBA" w:rsidRPr="00E81DBA" w:rsidRDefault="00E81DBA" w:rsidP="00091351">
      <w:pPr>
        <w:pStyle w:val="Default"/>
        <w:jc w:val="both"/>
        <w:rPr>
          <w:rFonts w:asciiTheme="minorHAnsi" w:hAnsiTheme="minorHAnsi" w:cstheme="minorHAnsi"/>
          <w:lang w:val="en-GB"/>
        </w:rPr>
      </w:pPr>
    </w:p>
    <w:p w14:paraId="2043B31F" w14:textId="40AC9C06" w:rsidR="009D58B9" w:rsidRPr="00E81DBA" w:rsidRDefault="009D58B9" w:rsidP="00091351">
      <w:pPr>
        <w:pStyle w:val="Pa0"/>
        <w:jc w:val="both"/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</w:pP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Celestyal believes that the key to success lies in the overriding desire to create meaningful travel experiences for everyone. By putting the experiential needs of guests </w:t>
      </w:r>
      <w:r w:rsidR="00BC6EDB"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first and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combining that with rich regional expertise as the original Greek cruise specialist, we take great pride in being able to deliver a truly authentic, hospitable experience. </w:t>
      </w:r>
    </w:p>
    <w:p w14:paraId="39DC2367" w14:textId="77777777" w:rsidR="00E439E4" w:rsidRPr="00E81DBA" w:rsidRDefault="00E439E4" w:rsidP="00091351">
      <w:pPr>
        <w:pStyle w:val="Default"/>
        <w:jc w:val="both"/>
        <w:rPr>
          <w:rFonts w:asciiTheme="minorHAnsi" w:hAnsiTheme="minorHAnsi" w:cstheme="minorHAnsi"/>
          <w:lang w:val="en-GB"/>
        </w:rPr>
      </w:pPr>
    </w:p>
    <w:p w14:paraId="5C990F97" w14:textId="1A073C28" w:rsidR="00E439E4" w:rsidRPr="00E81DBA" w:rsidRDefault="009D58B9" w:rsidP="00091351">
      <w:pPr>
        <w:pStyle w:val="Pa0"/>
        <w:jc w:val="both"/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</w:pP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We see each destination we visit as an opportunity to </w:t>
      </w:r>
      <w:r w:rsidR="00AF4122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experience new places 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and discover something new about ourselves. It’s the real reason to explore more and create memories </w:t>
      </w:r>
      <w:r w:rsidR="00451769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that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last a lifetime - for guests and crew alike. Cruising with Celestyal is a shared and deeply rewarding experience and no two days are ever the same, but each is just as memorable. We believe that in everything we do</w:t>
      </w:r>
      <w:r w:rsidR="003E1C37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,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and everywhere we go</w:t>
      </w:r>
      <w:r w:rsidR="00EA65C8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,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we should </w:t>
      </w:r>
      <w:r w:rsidR="007D6461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ignite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the senses while exploring new places. It’s an opportunity to visit incredible destinations while at the same time taking our guests to a place inside that they can call their own</w:t>
      </w:r>
      <w:r w:rsidR="00B57812"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, both </w:t>
      </w:r>
      <w:r w:rsidR="0027155D"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at our destination </w:t>
      </w:r>
      <w:r w:rsidR="00C33A46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>and</w:t>
      </w:r>
      <w:r w:rsidR="0027155D"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equally</w:t>
      </w:r>
      <w:r w:rsidRPr="00E81DBA">
        <w:rPr>
          <w:rStyle w:val="A0"/>
          <w:rFonts w:asciiTheme="minorHAnsi" w:hAnsiTheme="minorHAnsi" w:cstheme="minorHAnsi"/>
          <w:color w:val="auto"/>
          <w:sz w:val="20"/>
          <w:szCs w:val="20"/>
          <w:lang w:val="en-GB"/>
        </w:rPr>
        <w:t xml:space="preserve"> so onboard. </w:t>
      </w:r>
    </w:p>
    <w:p w14:paraId="3D357CFB" w14:textId="77777777" w:rsidR="00027ADD" w:rsidRPr="00E81DBA" w:rsidRDefault="00027ADD" w:rsidP="00091351">
      <w:pPr>
        <w:pStyle w:val="Default"/>
        <w:jc w:val="both"/>
        <w:rPr>
          <w:rFonts w:asciiTheme="minorHAnsi" w:hAnsiTheme="minorHAnsi" w:cstheme="minorHAnsi"/>
          <w:lang w:val="en-GB"/>
        </w:rPr>
      </w:pPr>
    </w:p>
    <w:p w14:paraId="11EBBF95" w14:textId="15C473B8" w:rsidR="009D58B9" w:rsidRPr="00E81DBA" w:rsidRDefault="009D58B9" w:rsidP="00091351">
      <w:pPr>
        <w:jc w:val="both"/>
        <w:rPr>
          <w:rStyle w:val="A0"/>
          <w:rFonts w:cstheme="minorHAnsi"/>
          <w:color w:val="auto"/>
          <w:sz w:val="20"/>
          <w:szCs w:val="20"/>
          <w:lang w:val="en-GB"/>
        </w:rPr>
      </w:pPr>
      <w:r w:rsidRPr="00E81DBA">
        <w:rPr>
          <w:rStyle w:val="A0"/>
          <w:rFonts w:cstheme="minorHAnsi"/>
          <w:color w:val="auto"/>
          <w:sz w:val="20"/>
          <w:szCs w:val="20"/>
          <w:lang w:val="en-GB"/>
        </w:rPr>
        <w:t>Whether it’s the unique format of the 3 or 4</w:t>
      </w:r>
      <w:r w:rsidR="00E81DBA">
        <w:rPr>
          <w:rStyle w:val="A0"/>
          <w:rFonts w:cstheme="minorHAnsi"/>
          <w:color w:val="auto"/>
          <w:sz w:val="20"/>
          <w:szCs w:val="20"/>
          <w:lang w:val="en-GB"/>
        </w:rPr>
        <w:t>-</w:t>
      </w:r>
      <w:r w:rsidRPr="00E81DBA">
        <w:rPr>
          <w:rStyle w:val="A0"/>
          <w:rFonts w:cstheme="minorHAnsi"/>
          <w:color w:val="auto"/>
          <w:sz w:val="20"/>
          <w:szCs w:val="20"/>
          <w:lang w:val="en-GB"/>
        </w:rPr>
        <w:t xml:space="preserve">night cruises or the longer </w:t>
      </w:r>
      <w:r w:rsidR="00CF67C1" w:rsidRPr="00E81DBA">
        <w:rPr>
          <w:rStyle w:val="A0"/>
          <w:rFonts w:cstheme="minorHAnsi"/>
          <w:color w:val="auto"/>
          <w:sz w:val="20"/>
          <w:szCs w:val="20"/>
          <w:lang w:val="en-GB"/>
        </w:rPr>
        <w:t>1 or 2</w:t>
      </w:r>
      <w:r w:rsidR="00E81DBA">
        <w:rPr>
          <w:rStyle w:val="A0"/>
          <w:rFonts w:cstheme="minorHAnsi"/>
          <w:color w:val="auto"/>
          <w:sz w:val="20"/>
          <w:szCs w:val="20"/>
          <w:lang w:val="en-GB"/>
        </w:rPr>
        <w:t>-</w:t>
      </w:r>
      <w:r w:rsidR="00CF67C1" w:rsidRPr="00E81DBA">
        <w:rPr>
          <w:rStyle w:val="A0"/>
          <w:rFonts w:cstheme="minorHAnsi"/>
          <w:color w:val="auto"/>
          <w:sz w:val="20"/>
          <w:szCs w:val="20"/>
          <w:lang w:val="en-GB"/>
        </w:rPr>
        <w:t>week cruises</w:t>
      </w:r>
      <w:r w:rsidRPr="00E81DBA">
        <w:rPr>
          <w:rStyle w:val="A0"/>
          <w:rFonts w:cstheme="minorHAnsi"/>
          <w:color w:val="auto"/>
          <w:sz w:val="20"/>
          <w:szCs w:val="20"/>
          <w:lang w:val="en-GB"/>
        </w:rPr>
        <w:t xml:space="preserve">, </w:t>
      </w:r>
      <w:r w:rsidR="00BA1190" w:rsidRPr="00E81DBA">
        <w:rPr>
          <w:rStyle w:val="A0"/>
          <w:rFonts w:cstheme="minorHAnsi"/>
          <w:color w:val="auto"/>
          <w:sz w:val="20"/>
          <w:szCs w:val="20"/>
          <w:lang w:val="en-GB"/>
        </w:rPr>
        <w:t>our Greek and Cypriot</w:t>
      </w:r>
      <w:r w:rsidR="00D5760D" w:rsidRPr="00E81DBA">
        <w:rPr>
          <w:rStyle w:val="A0"/>
          <w:rFonts w:cstheme="minorHAnsi"/>
          <w:color w:val="auto"/>
          <w:sz w:val="20"/>
          <w:szCs w:val="20"/>
          <w:lang w:val="en-GB"/>
        </w:rPr>
        <w:t xml:space="preserve"> Officers</w:t>
      </w:r>
      <w:r w:rsidR="00BA1190" w:rsidRPr="00E81DBA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336A83">
        <w:rPr>
          <w:rStyle w:val="A0"/>
          <w:rFonts w:cstheme="minorHAnsi"/>
          <w:color w:val="auto"/>
          <w:sz w:val="20"/>
          <w:szCs w:val="20"/>
          <w:lang w:val="en-GB"/>
        </w:rPr>
        <w:t>and</w:t>
      </w:r>
      <w:r w:rsidR="00BA1190" w:rsidRPr="00E81DBA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Pr="00E81DBA">
        <w:rPr>
          <w:rStyle w:val="A0"/>
          <w:rFonts w:cstheme="minorHAnsi"/>
          <w:color w:val="auto"/>
          <w:sz w:val="20"/>
          <w:szCs w:val="20"/>
          <w:lang w:val="en-GB"/>
        </w:rPr>
        <w:t>our highly experienced international crew bring an individual character and flavo</w:t>
      </w:r>
      <w:r w:rsidR="00CC50BE">
        <w:rPr>
          <w:rStyle w:val="A0"/>
          <w:rFonts w:cstheme="minorHAnsi"/>
          <w:color w:val="auto"/>
          <w:sz w:val="20"/>
          <w:szCs w:val="20"/>
          <w:lang w:val="en-GB"/>
        </w:rPr>
        <w:t>u</w:t>
      </w:r>
      <w:r w:rsidRPr="00E81DBA">
        <w:rPr>
          <w:rStyle w:val="A0"/>
          <w:rFonts w:cstheme="minorHAnsi"/>
          <w:color w:val="auto"/>
          <w:sz w:val="20"/>
          <w:szCs w:val="20"/>
          <w:lang w:val="en-GB"/>
        </w:rPr>
        <w:t>r to enjoying life at sea</w:t>
      </w:r>
      <w:r w:rsidR="00E81DBA" w:rsidRPr="00E81DBA">
        <w:rPr>
          <w:rStyle w:val="A0"/>
          <w:rFonts w:cstheme="minorHAnsi"/>
          <w:color w:val="auto"/>
          <w:sz w:val="20"/>
          <w:szCs w:val="20"/>
          <w:lang w:val="en-GB"/>
        </w:rPr>
        <w:t>.</w:t>
      </w:r>
    </w:p>
    <w:p w14:paraId="41BEA5DD" w14:textId="6A89F2CF" w:rsidR="00E81DBA" w:rsidRPr="00E81DBA" w:rsidRDefault="0042018A" w:rsidP="00091351">
      <w:pPr>
        <w:jc w:val="both"/>
        <w:rPr>
          <w:rFonts w:cstheme="minorHAnsi"/>
          <w:sz w:val="20"/>
          <w:szCs w:val="20"/>
          <w:lang w:val="en-GB"/>
        </w:rPr>
      </w:pPr>
      <w:r>
        <w:rPr>
          <w:rStyle w:val="A0"/>
          <w:rFonts w:cstheme="minorHAnsi"/>
          <w:color w:val="auto"/>
          <w:sz w:val="20"/>
          <w:szCs w:val="20"/>
          <w:lang w:val="en-GB"/>
        </w:rPr>
        <w:t xml:space="preserve">As </w:t>
      </w:r>
      <w:r w:rsidR="00CC50BE">
        <w:rPr>
          <w:rStyle w:val="A0"/>
          <w:rFonts w:cstheme="minorHAnsi"/>
          <w:color w:val="auto"/>
          <w:sz w:val="20"/>
          <w:szCs w:val="20"/>
          <w:lang w:val="en-GB"/>
        </w:rPr>
        <w:t xml:space="preserve">a </w:t>
      </w:r>
      <w:r>
        <w:rPr>
          <w:rStyle w:val="A0"/>
          <w:rFonts w:cstheme="minorHAnsi"/>
          <w:color w:val="auto"/>
          <w:sz w:val="20"/>
          <w:szCs w:val="20"/>
          <w:lang w:val="en-GB"/>
        </w:rPr>
        <w:t xml:space="preserve">company rooted in Cyprus, we have </w:t>
      </w:r>
      <w:r w:rsidR="009076DD">
        <w:rPr>
          <w:rStyle w:val="A0"/>
          <w:rFonts w:cstheme="minorHAnsi"/>
          <w:color w:val="auto"/>
          <w:sz w:val="20"/>
          <w:szCs w:val="20"/>
          <w:lang w:val="en-GB"/>
        </w:rPr>
        <w:t>long</w:t>
      </w:r>
      <w:r w:rsidR="008A23DE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>
        <w:rPr>
          <w:rStyle w:val="A0"/>
          <w:rFonts w:cstheme="minorHAnsi"/>
          <w:color w:val="auto"/>
          <w:sz w:val="20"/>
          <w:szCs w:val="20"/>
          <w:lang w:val="en-GB"/>
        </w:rPr>
        <w:t>experience in the field</w:t>
      </w:r>
      <w:r w:rsidR="00E46724">
        <w:rPr>
          <w:rStyle w:val="A0"/>
          <w:rFonts w:cstheme="minorHAnsi"/>
          <w:color w:val="auto"/>
          <w:sz w:val="20"/>
          <w:szCs w:val="20"/>
          <w:lang w:val="en-GB"/>
        </w:rPr>
        <w:t xml:space="preserve"> and</w:t>
      </w:r>
      <w:r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8A23DE">
        <w:rPr>
          <w:rStyle w:val="A0"/>
          <w:rFonts w:cstheme="minorHAnsi"/>
          <w:color w:val="auto"/>
          <w:sz w:val="20"/>
          <w:szCs w:val="20"/>
          <w:lang w:val="en-GB"/>
        </w:rPr>
        <w:t>an important</w:t>
      </w:r>
      <w:r>
        <w:rPr>
          <w:rStyle w:val="A0"/>
          <w:rFonts w:cstheme="minorHAnsi"/>
          <w:color w:val="auto"/>
          <w:sz w:val="20"/>
          <w:szCs w:val="20"/>
          <w:lang w:val="en-GB"/>
        </w:rPr>
        <w:t xml:space="preserve"> international </w:t>
      </w:r>
      <w:r w:rsidR="009076DD">
        <w:rPr>
          <w:rStyle w:val="A0"/>
          <w:rFonts w:cstheme="minorHAnsi"/>
          <w:color w:val="auto"/>
          <w:sz w:val="20"/>
          <w:szCs w:val="20"/>
          <w:lang w:val="en-GB"/>
        </w:rPr>
        <w:t>footprint</w:t>
      </w:r>
      <w:r w:rsidR="003B2C9C">
        <w:rPr>
          <w:rStyle w:val="A0"/>
          <w:rFonts w:cstheme="minorHAnsi"/>
          <w:color w:val="auto"/>
          <w:sz w:val="20"/>
          <w:szCs w:val="20"/>
          <w:lang w:val="en-GB"/>
        </w:rPr>
        <w:t xml:space="preserve"> that </w:t>
      </w:r>
      <w:r w:rsidR="009076DD">
        <w:rPr>
          <w:rStyle w:val="A0"/>
          <w:rFonts w:cstheme="minorHAnsi"/>
          <w:color w:val="auto"/>
          <w:sz w:val="20"/>
          <w:szCs w:val="20"/>
          <w:lang w:val="en-GB"/>
        </w:rPr>
        <w:t>enables</w:t>
      </w:r>
      <w:r w:rsidR="003B2C9C">
        <w:rPr>
          <w:rStyle w:val="A0"/>
          <w:rFonts w:cstheme="minorHAnsi"/>
          <w:color w:val="auto"/>
          <w:sz w:val="20"/>
          <w:szCs w:val="20"/>
          <w:lang w:val="en-GB"/>
        </w:rPr>
        <w:t xml:space="preserve"> us to </w:t>
      </w:r>
      <w:r w:rsidR="00A37C60">
        <w:rPr>
          <w:rStyle w:val="A0"/>
          <w:rFonts w:cstheme="minorHAnsi"/>
          <w:color w:val="auto"/>
          <w:sz w:val="20"/>
          <w:szCs w:val="20"/>
          <w:lang w:val="en-GB"/>
        </w:rPr>
        <w:t>envision</w:t>
      </w:r>
      <w:r w:rsidR="003B2C9C">
        <w:rPr>
          <w:rStyle w:val="A0"/>
          <w:rFonts w:cstheme="minorHAnsi"/>
          <w:color w:val="auto"/>
          <w:sz w:val="20"/>
          <w:szCs w:val="20"/>
          <w:lang w:val="en-GB"/>
        </w:rPr>
        <w:t xml:space="preserve"> the 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>future of tourism and cruising</w:t>
      </w:r>
      <w:r w:rsidR="00B46FD1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>in Cyprus and</w:t>
      </w:r>
      <w:r w:rsidR="008F1110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 xml:space="preserve">Greece. 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 xml:space="preserve">In </w:t>
      </w:r>
      <w:r w:rsidR="008F1110">
        <w:rPr>
          <w:rStyle w:val="A0"/>
          <w:rFonts w:cstheme="minorHAnsi"/>
          <w:color w:val="auto"/>
          <w:sz w:val="20"/>
          <w:szCs w:val="20"/>
          <w:lang w:val="en-GB"/>
        </w:rPr>
        <w:t xml:space="preserve">recent 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>years, o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 xml:space="preserve">ur strategic 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>goal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8F1110">
        <w:rPr>
          <w:rStyle w:val="A0"/>
          <w:rFonts w:cstheme="minorHAnsi"/>
          <w:color w:val="auto"/>
          <w:sz w:val="20"/>
          <w:szCs w:val="20"/>
          <w:lang w:val="en-GB"/>
        </w:rPr>
        <w:t xml:space="preserve">for cruising </w:t>
      </w:r>
      <w:r w:rsidR="005C020C">
        <w:rPr>
          <w:rStyle w:val="A0"/>
          <w:rFonts w:cstheme="minorHAnsi"/>
          <w:color w:val="auto"/>
          <w:sz w:val="20"/>
          <w:szCs w:val="20"/>
          <w:lang w:val="en-GB"/>
        </w:rPr>
        <w:t xml:space="preserve">has been to </w:t>
      </w:r>
      <w:r w:rsidR="00E71B6E">
        <w:rPr>
          <w:rStyle w:val="A0"/>
          <w:rFonts w:cstheme="minorHAnsi"/>
          <w:color w:val="auto"/>
          <w:sz w:val="20"/>
          <w:szCs w:val="20"/>
          <w:lang w:val="en-GB"/>
        </w:rPr>
        <w:t>transform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E71B6E">
        <w:rPr>
          <w:rStyle w:val="A0"/>
          <w:rFonts w:cstheme="minorHAnsi"/>
          <w:color w:val="auto"/>
          <w:sz w:val="20"/>
          <w:szCs w:val="20"/>
          <w:lang w:val="en-GB"/>
        </w:rPr>
        <w:t>guests’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 xml:space="preserve"> experiences </w:t>
      </w:r>
      <w:r w:rsidR="00E71B6E">
        <w:rPr>
          <w:rStyle w:val="A0"/>
          <w:rFonts w:cstheme="minorHAnsi"/>
          <w:color w:val="auto"/>
          <w:sz w:val="20"/>
          <w:szCs w:val="20"/>
          <w:lang w:val="en-GB"/>
        </w:rPr>
        <w:t xml:space="preserve">in </w:t>
      </w:r>
      <w:r w:rsidR="00CA579F">
        <w:rPr>
          <w:rStyle w:val="A0"/>
          <w:rFonts w:cstheme="minorHAnsi"/>
          <w:color w:val="auto"/>
          <w:sz w:val="20"/>
          <w:szCs w:val="20"/>
          <w:lang w:val="en-GB"/>
        </w:rPr>
        <w:t>these two countries</w:t>
      </w:r>
      <w:r w:rsidR="00DE4012">
        <w:rPr>
          <w:rStyle w:val="A0"/>
          <w:rFonts w:cstheme="minorHAnsi"/>
          <w:color w:val="auto"/>
          <w:sz w:val="20"/>
          <w:szCs w:val="20"/>
          <w:lang w:val="en-GB"/>
        </w:rPr>
        <w:t>. That is</w:t>
      </w:r>
      <w:r w:rsidR="009B01E5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382D1D">
        <w:rPr>
          <w:rStyle w:val="A0"/>
          <w:rFonts w:cstheme="minorHAnsi"/>
          <w:color w:val="auto"/>
          <w:sz w:val="20"/>
          <w:szCs w:val="20"/>
          <w:lang w:val="en-GB"/>
        </w:rPr>
        <w:t>why</w:t>
      </w:r>
      <w:r w:rsidR="009B01E5">
        <w:rPr>
          <w:rStyle w:val="A0"/>
          <w:rFonts w:cstheme="minorHAnsi"/>
          <w:color w:val="auto"/>
          <w:sz w:val="20"/>
          <w:szCs w:val="20"/>
          <w:lang w:val="en-GB"/>
        </w:rPr>
        <w:t xml:space="preserve"> we’re </w:t>
      </w:r>
      <w:r w:rsidR="00FA7FB9">
        <w:rPr>
          <w:rStyle w:val="A0"/>
          <w:rFonts w:cstheme="minorHAnsi"/>
          <w:color w:val="auto"/>
          <w:sz w:val="20"/>
          <w:szCs w:val="20"/>
          <w:lang w:val="en-GB"/>
        </w:rPr>
        <w:t>expanding</w:t>
      </w:r>
      <w:r w:rsidR="009B01E5">
        <w:rPr>
          <w:rStyle w:val="A0"/>
          <w:rFonts w:cstheme="minorHAnsi"/>
          <w:color w:val="auto"/>
          <w:sz w:val="20"/>
          <w:szCs w:val="20"/>
          <w:lang w:val="en-GB"/>
        </w:rPr>
        <w:t xml:space="preserve"> our fleet</w:t>
      </w:r>
      <w:r w:rsidR="00773C29">
        <w:rPr>
          <w:rStyle w:val="A0"/>
          <w:rFonts w:cstheme="minorHAnsi"/>
          <w:color w:val="auto"/>
          <w:sz w:val="20"/>
          <w:szCs w:val="20"/>
          <w:lang w:val="en-GB"/>
        </w:rPr>
        <w:t>, our brand on a global scale</w:t>
      </w:r>
      <w:r w:rsidR="00C334D0">
        <w:rPr>
          <w:rStyle w:val="A0"/>
          <w:rFonts w:cstheme="minorHAnsi"/>
          <w:color w:val="auto"/>
          <w:sz w:val="20"/>
          <w:szCs w:val="20"/>
          <w:lang w:val="en-GB"/>
        </w:rPr>
        <w:t>,</w:t>
      </w:r>
      <w:r w:rsidR="00773C29">
        <w:rPr>
          <w:rStyle w:val="A0"/>
          <w:rFonts w:cstheme="minorHAnsi"/>
          <w:color w:val="auto"/>
          <w:sz w:val="20"/>
          <w:szCs w:val="20"/>
          <w:lang w:val="en-GB"/>
        </w:rPr>
        <w:t xml:space="preserve"> and our </w:t>
      </w:r>
      <w:r w:rsidR="004940FB">
        <w:rPr>
          <w:rStyle w:val="A0"/>
          <w:rFonts w:cstheme="minorHAnsi"/>
          <w:color w:val="auto"/>
          <w:sz w:val="20"/>
          <w:szCs w:val="20"/>
          <w:lang w:val="en-GB"/>
        </w:rPr>
        <w:t>destinations</w:t>
      </w:r>
      <w:r w:rsidR="00DE4012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0F4EA8">
        <w:rPr>
          <w:rStyle w:val="A0"/>
          <w:rFonts w:cstheme="minorHAnsi"/>
          <w:color w:val="auto"/>
          <w:sz w:val="20"/>
          <w:szCs w:val="20"/>
          <w:lang w:val="en-GB"/>
        </w:rPr>
        <w:t>to</w:t>
      </w:r>
      <w:r w:rsidR="004940FB">
        <w:rPr>
          <w:rStyle w:val="A0"/>
          <w:rFonts w:cstheme="minorHAnsi"/>
          <w:color w:val="auto"/>
          <w:sz w:val="20"/>
          <w:szCs w:val="20"/>
          <w:lang w:val="en-GB"/>
        </w:rPr>
        <w:t xml:space="preserve"> </w:t>
      </w:r>
      <w:r w:rsidR="000F4EA8">
        <w:rPr>
          <w:rStyle w:val="A0"/>
          <w:rFonts w:cstheme="minorHAnsi"/>
          <w:color w:val="auto"/>
          <w:sz w:val="20"/>
          <w:szCs w:val="20"/>
          <w:lang w:val="en-GB"/>
        </w:rPr>
        <w:t>extend</w:t>
      </w:r>
      <w:r w:rsidR="00D23C89">
        <w:rPr>
          <w:rStyle w:val="A0"/>
          <w:rFonts w:cstheme="minorHAnsi"/>
          <w:color w:val="auto"/>
          <w:sz w:val="20"/>
          <w:szCs w:val="20"/>
          <w:lang w:val="en-GB"/>
        </w:rPr>
        <w:t xml:space="preserve"> the touris</w:t>
      </w:r>
      <w:r w:rsidR="004A0562">
        <w:rPr>
          <w:rStyle w:val="A0"/>
          <w:rFonts w:cstheme="minorHAnsi"/>
          <w:color w:val="auto"/>
          <w:sz w:val="20"/>
          <w:szCs w:val="20"/>
          <w:lang w:val="en-GB"/>
        </w:rPr>
        <w:t xml:space="preserve">t seasons </w:t>
      </w:r>
      <w:r w:rsidR="00D23C89">
        <w:rPr>
          <w:rStyle w:val="A0"/>
          <w:rFonts w:cstheme="minorHAnsi"/>
          <w:color w:val="auto"/>
          <w:sz w:val="20"/>
          <w:szCs w:val="20"/>
          <w:lang w:val="en-GB"/>
        </w:rPr>
        <w:t xml:space="preserve">by creating </w:t>
      </w:r>
      <w:r w:rsidR="00773C29">
        <w:rPr>
          <w:rStyle w:val="A0"/>
          <w:rFonts w:cstheme="minorHAnsi"/>
          <w:color w:val="auto"/>
          <w:sz w:val="20"/>
          <w:szCs w:val="20"/>
          <w:lang w:val="en-GB"/>
        </w:rPr>
        <w:t>schedules</w:t>
      </w:r>
      <w:r w:rsidR="00F10926">
        <w:rPr>
          <w:rStyle w:val="A0"/>
          <w:rFonts w:cstheme="minorHAnsi"/>
          <w:color w:val="auto"/>
          <w:sz w:val="20"/>
          <w:szCs w:val="20"/>
          <w:lang w:val="en-GB"/>
        </w:rPr>
        <w:t xml:space="preserve"> that run for the whole year.</w:t>
      </w:r>
      <w:r w:rsidR="00364828">
        <w:rPr>
          <w:rStyle w:val="A0"/>
          <w:rFonts w:cstheme="minorHAnsi"/>
          <w:color w:val="auto"/>
          <w:sz w:val="20"/>
          <w:szCs w:val="20"/>
          <w:lang w:val="en-GB"/>
        </w:rPr>
        <w:t xml:space="preserve"> A </w:t>
      </w:r>
      <w:r w:rsidR="003E2F4B">
        <w:rPr>
          <w:rStyle w:val="A0"/>
          <w:rFonts w:cstheme="minorHAnsi"/>
          <w:color w:val="auto"/>
          <w:sz w:val="20"/>
          <w:szCs w:val="20"/>
          <w:lang w:val="en-GB"/>
        </w:rPr>
        <w:t xml:space="preserve">crucial prize that the local economy receives is that with </w:t>
      </w:r>
      <w:proofErr w:type="spellStart"/>
      <w:r w:rsidR="003E2F4B">
        <w:rPr>
          <w:rStyle w:val="A0"/>
          <w:rFonts w:cstheme="minorHAnsi"/>
          <w:color w:val="auto"/>
          <w:sz w:val="20"/>
          <w:szCs w:val="20"/>
          <w:lang w:val="en-GB"/>
        </w:rPr>
        <w:t>Celestyal</w:t>
      </w:r>
      <w:proofErr w:type="spellEnd"/>
      <w:r w:rsidR="00677E2B">
        <w:rPr>
          <w:rStyle w:val="A0"/>
          <w:rFonts w:cstheme="minorHAnsi"/>
          <w:color w:val="auto"/>
          <w:sz w:val="20"/>
          <w:szCs w:val="20"/>
          <w:lang w:val="en-GB"/>
        </w:rPr>
        <w:t xml:space="preserve"> Crystal</w:t>
      </w:r>
      <w:r w:rsidR="00D759B3">
        <w:rPr>
          <w:rStyle w:val="A0"/>
          <w:rFonts w:cstheme="minorHAnsi"/>
          <w:color w:val="auto"/>
          <w:sz w:val="20"/>
          <w:szCs w:val="20"/>
          <w:lang w:val="en-GB"/>
        </w:rPr>
        <w:t xml:space="preserve">, </w:t>
      </w:r>
      <w:r w:rsidR="00C334D0">
        <w:rPr>
          <w:rStyle w:val="A0"/>
          <w:rFonts w:cstheme="minorHAnsi"/>
          <w:color w:val="auto"/>
          <w:sz w:val="20"/>
          <w:szCs w:val="20"/>
          <w:lang w:val="en-GB"/>
        </w:rPr>
        <w:t xml:space="preserve">every week, </w:t>
      </w:r>
      <w:r w:rsidR="00D759B3">
        <w:rPr>
          <w:rStyle w:val="A0"/>
          <w:rFonts w:cstheme="minorHAnsi"/>
          <w:color w:val="auto"/>
          <w:sz w:val="20"/>
          <w:szCs w:val="20"/>
          <w:lang w:val="en-GB"/>
        </w:rPr>
        <w:t xml:space="preserve">many guests </w:t>
      </w:r>
      <w:r w:rsidR="00B435E6">
        <w:rPr>
          <w:rStyle w:val="A0"/>
          <w:rFonts w:cstheme="minorHAnsi"/>
          <w:color w:val="auto"/>
          <w:sz w:val="20"/>
          <w:szCs w:val="20"/>
          <w:lang w:val="en-GB"/>
        </w:rPr>
        <w:t>are given</w:t>
      </w:r>
      <w:r w:rsidR="00D759B3">
        <w:rPr>
          <w:rStyle w:val="A0"/>
          <w:rFonts w:cstheme="minorHAnsi"/>
          <w:color w:val="auto"/>
          <w:sz w:val="20"/>
          <w:szCs w:val="20"/>
          <w:lang w:val="en-GB"/>
        </w:rPr>
        <w:t xml:space="preserve"> the opportunity to visit and get to know Cyprus, guests that </w:t>
      </w:r>
      <w:r w:rsidR="00126ED1">
        <w:rPr>
          <w:rStyle w:val="A0"/>
          <w:rFonts w:cstheme="minorHAnsi"/>
          <w:color w:val="auto"/>
          <w:sz w:val="20"/>
          <w:szCs w:val="20"/>
          <w:lang w:val="en-GB"/>
        </w:rPr>
        <w:t xml:space="preserve">don’t belong to the “traditional” Cypriot market, from countries </w:t>
      </w:r>
      <w:r w:rsidR="00B435E6">
        <w:rPr>
          <w:rStyle w:val="A0"/>
          <w:rFonts w:cstheme="minorHAnsi"/>
          <w:color w:val="auto"/>
          <w:sz w:val="20"/>
          <w:szCs w:val="20"/>
          <w:lang w:val="en-GB"/>
        </w:rPr>
        <w:t>like the</w:t>
      </w:r>
      <w:r w:rsidR="00126ED1">
        <w:rPr>
          <w:rStyle w:val="A0"/>
          <w:rFonts w:cstheme="minorHAnsi"/>
          <w:color w:val="auto"/>
          <w:sz w:val="20"/>
          <w:szCs w:val="20"/>
          <w:lang w:val="en-GB"/>
        </w:rPr>
        <w:t xml:space="preserve"> USA, Latin America and Spain.</w:t>
      </w:r>
    </w:p>
    <w:sectPr w:rsidR="00E81DBA" w:rsidRPr="00E81D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06"/>
    <w:rsid w:val="000270A2"/>
    <w:rsid w:val="00027ADD"/>
    <w:rsid w:val="00091351"/>
    <w:rsid w:val="000F4EA8"/>
    <w:rsid w:val="00100F46"/>
    <w:rsid w:val="00126ED1"/>
    <w:rsid w:val="001D2300"/>
    <w:rsid w:val="00237871"/>
    <w:rsid w:val="002537BD"/>
    <w:rsid w:val="0027155D"/>
    <w:rsid w:val="002B7EEF"/>
    <w:rsid w:val="002D4929"/>
    <w:rsid w:val="002F068D"/>
    <w:rsid w:val="003017D7"/>
    <w:rsid w:val="00336A83"/>
    <w:rsid w:val="00364828"/>
    <w:rsid w:val="00377166"/>
    <w:rsid w:val="00382D1D"/>
    <w:rsid w:val="00392942"/>
    <w:rsid w:val="00395556"/>
    <w:rsid w:val="003B2C9C"/>
    <w:rsid w:val="003D5480"/>
    <w:rsid w:val="003E1C37"/>
    <w:rsid w:val="003E2F4B"/>
    <w:rsid w:val="0042018A"/>
    <w:rsid w:val="00423906"/>
    <w:rsid w:val="00442D52"/>
    <w:rsid w:val="00451769"/>
    <w:rsid w:val="00455390"/>
    <w:rsid w:val="004940FB"/>
    <w:rsid w:val="004A0562"/>
    <w:rsid w:val="004B41DE"/>
    <w:rsid w:val="004D2548"/>
    <w:rsid w:val="00557D9F"/>
    <w:rsid w:val="005C020C"/>
    <w:rsid w:val="00630158"/>
    <w:rsid w:val="00654A80"/>
    <w:rsid w:val="00677E2B"/>
    <w:rsid w:val="006A6138"/>
    <w:rsid w:val="006B01A9"/>
    <w:rsid w:val="006C59D5"/>
    <w:rsid w:val="00717793"/>
    <w:rsid w:val="007249B3"/>
    <w:rsid w:val="00773C29"/>
    <w:rsid w:val="0077438F"/>
    <w:rsid w:val="00790168"/>
    <w:rsid w:val="007C6A21"/>
    <w:rsid w:val="007D6461"/>
    <w:rsid w:val="00803997"/>
    <w:rsid w:val="00804470"/>
    <w:rsid w:val="00823FE0"/>
    <w:rsid w:val="00855D3B"/>
    <w:rsid w:val="008A23DE"/>
    <w:rsid w:val="008F1110"/>
    <w:rsid w:val="009076DD"/>
    <w:rsid w:val="009376D3"/>
    <w:rsid w:val="009B01E5"/>
    <w:rsid w:val="009B5790"/>
    <w:rsid w:val="009D58B9"/>
    <w:rsid w:val="00A0244B"/>
    <w:rsid w:val="00A37C60"/>
    <w:rsid w:val="00A40FFA"/>
    <w:rsid w:val="00A628A9"/>
    <w:rsid w:val="00AF4122"/>
    <w:rsid w:val="00B435E6"/>
    <w:rsid w:val="00B46FD1"/>
    <w:rsid w:val="00B57812"/>
    <w:rsid w:val="00BA1190"/>
    <w:rsid w:val="00BA4CEA"/>
    <w:rsid w:val="00BC6EDB"/>
    <w:rsid w:val="00BE2AD4"/>
    <w:rsid w:val="00C22334"/>
    <w:rsid w:val="00C334D0"/>
    <w:rsid w:val="00C33A46"/>
    <w:rsid w:val="00C51C9F"/>
    <w:rsid w:val="00CA579F"/>
    <w:rsid w:val="00CC50BE"/>
    <w:rsid w:val="00CE04C1"/>
    <w:rsid w:val="00CF67C1"/>
    <w:rsid w:val="00D23C89"/>
    <w:rsid w:val="00D5760D"/>
    <w:rsid w:val="00D759B3"/>
    <w:rsid w:val="00D86DFC"/>
    <w:rsid w:val="00DA54B3"/>
    <w:rsid w:val="00DE4012"/>
    <w:rsid w:val="00E439E4"/>
    <w:rsid w:val="00E46724"/>
    <w:rsid w:val="00E512D3"/>
    <w:rsid w:val="00E71B6E"/>
    <w:rsid w:val="00E81DBA"/>
    <w:rsid w:val="00E954F0"/>
    <w:rsid w:val="00EA65C8"/>
    <w:rsid w:val="00EE20C9"/>
    <w:rsid w:val="00F05A41"/>
    <w:rsid w:val="00F10926"/>
    <w:rsid w:val="00F52471"/>
    <w:rsid w:val="00FA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55CB"/>
  <w15:chartTrackingRefBased/>
  <w15:docId w15:val="{CE2D51E6-4C78-4176-A4EC-DB6AF321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58B9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9D58B9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9D58B9"/>
    <w:rPr>
      <w:rFonts w:cs="Gotham Ligh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Proestaki</dc:creator>
  <cp:keywords/>
  <dc:description/>
  <cp:lastModifiedBy>Alexandros Papadakis</cp:lastModifiedBy>
  <cp:revision>96</cp:revision>
  <dcterms:created xsi:type="dcterms:W3CDTF">2022-11-16T11:17:00Z</dcterms:created>
  <dcterms:modified xsi:type="dcterms:W3CDTF">2022-12-21T13:46:00Z</dcterms:modified>
</cp:coreProperties>
</file>